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  <w:jc w:val="center"/>
        <w:rPr>
          <w:rFonts w:ascii="Times New Roman" w:cs="Times New Roman" w:hAnsi="Times New Roman" w:eastAsia="Times New Roman"/>
          <w:b w:val="0"/>
          <w:bCs w:val="0"/>
          <w:outline w:val="0"/>
          <w:color w:val="ee220c"/>
          <w:sz w:val="16"/>
          <w:szCs w:val="16"/>
          <w:u w:color="ee220c"/>
          <w14:textFill>
            <w14:solidFill>
              <w14:srgbClr w14:val="EE220C"/>
            </w14:solidFill>
          </w14:textFill>
        </w:rPr>
      </w:pPr>
      <w:r>
        <w:rPr>
          <w:rFonts w:ascii="Times New Roman" w:hAnsi="Times New Roman"/>
          <w:b w:val="0"/>
          <w:bCs w:val="0"/>
          <w:outline w:val="0"/>
          <w:color w:val="ee220c"/>
          <w:sz w:val="16"/>
          <w:szCs w:val="16"/>
          <w:u w:color="ee220c"/>
          <w:rtl w:val="0"/>
          <w:lang w:val="en-US"/>
          <w14:textFill>
            <w14:solidFill>
              <w14:srgbClr w14:val="EE220C"/>
            </w14:solidFill>
          </w14:textFill>
        </w:rPr>
        <w:t>Note: This is a Sample Template. Please modify as per your Community</w:t>
      </w:r>
      <w:r>
        <w:rPr>
          <w:rFonts w:ascii="Times New Roman" w:hAnsi="Times New Roman" w:hint="default"/>
          <w:b w:val="0"/>
          <w:bCs w:val="0"/>
          <w:outline w:val="0"/>
          <w:color w:val="ee220c"/>
          <w:sz w:val="16"/>
          <w:szCs w:val="16"/>
          <w:u w:color="ee220c"/>
          <w:rtl w:val="0"/>
          <w:lang w:val="en-US"/>
          <w14:textFill>
            <w14:solidFill>
              <w14:srgbClr w14:val="EE220C"/>
            </w14:solidFill>
          </w14:textFill>
        </w:rPr>
        <w:t>’</w:t>
      </w:r>
      <w:r>
        <w:rPr>
          <w:rFonts w:ascii="Times New Roman" w:hAnsi="Times New Roman"/>
          <w:b w:val="0"/>
          <w:bCs w:val="0"/>
          <w:outline w:val="0"/>
          <w:color w:val="ee220c"/>
          <w:sz w:val="16"/>
          <w:szCs w:val="16"/>
          <w:u w:color="ee220c"/>
          <w:rtl w:val="0"/>
          <w:lang w:val="en-US"/>
          <w14:textFill>
            <w14:solidFill>
              <w14:srgbClr w14:val="EE220C"/>
            </w14:solidFill>
          </w14:textFill>
        </w:rPr>
        <w:t>s process. Please create a version in local language if required.</w:t>
      </w:r>
    </w:p>
    <w:p>
      <w:pPr>
        <w:pStyle w:val="Title"/>
        <w:jc w:val="center"/>
        <w:rPr>
          <w:rFonts w:ascii="Times New Roman" w:cs="Times New Roman" w:hAnsi="Times New Roman" w:eastAsia="Times New Roman"/>
          <w:b w:val="0"/>
          <w:bCs w:val="0"/>
          <w:outline w:val="0"/>
          <w:color w:val="56c1ff"/>
          <w:sz w:val="26"/>
          <w:szCs w:val="26"/>
          <w:u w:color="56c1ff"/>
          <w14:textFill>
            <w14:solidFill>
              <w14:srgbClr w14:val="56C1FF"/>
            </w14:solidFill>
          </w14:textFill>
        </w:rPr>
      </w:pPr>
      <w:r>
        <w:rPr>
          <w:rFonts w:ascii="Times New Roman" w:hAnsi="Times New Roman"/>
          <w:b w:val="0"/>
          <w:bCs w:val="0"/>
          <w:outline w:val="0"/>
          <w:color w:val="56c1ff"/>
          <w:sz w:val="26"/>
          <w:szCs w:val="26"/>
          <w:u w:color="56c1ff"/>
          <w:rtl w:val="0"/>
          <w:lang w:val="en-US"/>
          <w14:textFill>
            <w14:solidFill>
              <w14:srgbClr w14:val="56C1FF"/>
            </w14:solidFill>
          </w14:textFill>
        </w:rPr>
        <w:t>&lt;Name or Letterhead of Association/Society&gt;</w:t>
      </w:r>
    </w:p>
    <w:p>
      <w:pPr>
        <w:pStyle w:val="Body A"/>
        <w:rPr>
          <w:rFonts w:ascii="Times New Roman" w:cs="Times New Roman" w:hAnsi="Times New Roman" w:eastAsia="Times New Roman"/>
        </w:rPr>
      </w:pPr>
    </w:p>
    <w:p>
      <w:pPr>
        <w:pStyle w:val="Heading 2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CONSENT FOR COLLECTION AND PROCESSING OF PERSONAL DATA - </w:t>
      </w:r>
    </w:p>
    <w:p>
      <w:pPr>
        <w:pStyle w:val="Heading 2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  <w:rtl w:val="0"/>
          <w:lang w:val="en-US"/>
        </w:rPr>
        <w:t>DOMESTIC STAFF</w:t>
      </w:r>
    </w:p>
    <w:p>
      <w:pPr>
        <w:pStyle w:val="Body A"/>
        <w:jc w:val="center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(Digital Personal Data Protection Act 2023)</w:t>
      </w:r>
    </w:p>
    <w:p>
      <w:pPr>
        <w:pStyle w:val="Body A"/>
        <w:jc w:val="center"/>
        <w:rPr>
          <w:rFonts w:ascii="Times New Roman" w:cs="Times New Roman" w:hAnsi="Times New Roman" w:eastAsia="Times New Roman"/>
        </w:rPr>
      </w:pPr>
    </w:p>
    <w:p>
      <w:pPr>
        <w:pStyle w:val="Body A"/>
        <w:rPr>
          <w:rFonts w:ascii="Times New Roman" w:cs="Times New Roman" w:hAnsi="Times New Roman" w:eastAsia="Times New Roman"/>
        </w:rPr>
      </w:pPr>
    </w:p>
    <w:p>
      <w:pPr>
        <w:pStyle w:val="Body A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  <w:lang w:val="en-US"/>
        </w:rPr>
        <w:t>Purpose</w:t>
      </w:r>
    </w:p>
    <w:p>
      <w:pPr>
        <w:pStyle w:val="Body A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Personal Data is collected, digitized and processed on the Software System(s) of the Association/Society for enabling employment by residents, enhancing security, maintaining contact and attendance records. </w:t>
      </w:r>
    </w:p>
    <w:p>
      <w:pPr>
        <w:pStyle w:val="Body A"/>
        <w:rPr>
          <w:rFonts w:ascii="Times New Roman" w:cs="Times New Roman" w:hAnsi="Times New Roman" w:eastAsia="Times New Roman"/>
        </w:rPr>
      </w:pPr>
    </w:p>
    <w:p>
      <w:pPr>
        <w:pStyle w:val="Body A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en-US"/>
        </w:rPr>
        <w:t>Data Collected</w:t>
      </w:r>
    </w:p>
    <w:p>
      <w:pPr>
        <w:pStyle w:val="Body A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Body A"/>
        <w:numPr>
          <w:ilvl w:val="1"/>
          <w:numId w:val="2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 xml:space="preserve">Name, Phone Number, </w:t>
      </w:r>
      <w:r>
        <w:rPr>
          <w:rFonts w:ascii="Times New Roman" w:hAnsi="Times New Roman"/>
          <w:rtl w:val="0"/>
          <w:lang w:val="en-US"/>
        </w:rPr>
        <w:t xml:space="preserve">Address, Email ID, </w:t>
      </w:r>
      <w:r>
        <w:rPr>
          <w:rFonts w:ascii="Times New Roman" w:hAnsi="Times New Roman"/>
          <w:rtl w:val="0"/>
          <w:lang w:val="en-US"/>
        </w:rPr>
        <w:t>Photograph</w:t>
      </w:r>
    </w:p>
    <w:p>
      <w:pPr>
        <w:pStyle w:val="Body A"/>
        <w:rPr>
          <w:rFonts w:ascii="Times New Roman" w:cs="Times New Roman" w:hAnsi="Times New Roman" w:eastAsia="Times New Roman"/>
        </w:rPr>
      </w:pPr>
    </w:p>
    <w:p>
      <w:pPr>
        <w:pStyle w:val="Body A"/>
        <w:numPr>
          <w:ilvl w:val="1"/>
          <w:numId w:val="2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Govt. ID Card</w:t>
      </w:r>
    </w:p>
    <w:p>
      <w:pPr>
        <w:pStyle w:val="Body A"/>
        <w:rPr>
          <w:rFonts w:ascii="Times New Roman" w:cs="Times New Roman" w:hAnsi="Times New Roman" w:eastAsia="Times New Roman"/>
        </w:rPr>
      </w:pPr>
    </w:p>
    <w:p>
      <w:pPr>
        <w:pStyle w:val="Body A"/>
        <w:rPr>
          <w:rFonts w:ascii="Times New Roman" w:cs="Times New Roman" w:hAnsi="Times New Roman" w:eastAsia="Times New Roman"/>
        </w:rPr>
      </w:pPr>
    </w:p>
    <w:p>
      <w:pPr>
        <w:pStyle w:val="Body A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  <w:lang w:val="en-US"/>
        </w:rPr>
        <w:t>Storage, Processing and Sharing</w:t>
      </w:r>
      <w:r>
        <w:rPr>
          <w:rFonts w:ascii="Times New Roman" w:hAnsi="Times New Roman"/>
          <w:rtl w:val="0"/>
          <w:lang w:val="en-US"/>
        </w:rPr>
        <w:t xml:space="preserve"> </w:t>
      </w:r>
    </w:p>
    <w:p>
      <w:pPr>
        <w:pStyle w:val="Body A"/>
        <w:rPr>
          <w:rFonts w:ascii="Times New Roman" w:cs="Times New Roman" w:hAnsi="Times New Roman" w:eastAsia="Times New Roman"/>
        </w:rPr>
      </w:pPr>
    </w:p>
    <w:p>
      <w:pPr>
        <w:pStyle w:val="Body A"/>
        <w:numPr>
          <w:ilvl w:val="1"/>
          <w:numId w:val="2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Stored and processed in the Association/Society</w:t>
      </w:r>
      <w:r>
        <w:rPr>
          <w:rFonts w:ascii="Times New Roman" w:hAnsi="Times New Roman" w:hint="default"/>
          <w:rtl w:val="0"/>
          <w:lang w:val="en-US"/>
        </w:rPr>
        <w:t>’</w:t>
      </w:r>
      <w:r>
        <w:rPr>
          <w:rFonts w:ascii="Times New Roman" w:hAnsi="Times New Roman"/>
          <w:rtl w:val="0"/>
          <w:lang w:val="en-US"/>
        </w:rPr>
        <w:t>s Software system</w:t>
      </w:r>
    </w:p>
    <w:p>
      <w:pPr>
        <w:pStyle w:val="Body A"/>
        <w:rPr>
          <w:rFonts w:ascii="Times New Roman" w:cs="Times New Roman" w:hAnsi="Times New Roman" w:eastAsia="Times New Roman"/>
        </w:rPr>
      </w:pPr>
    </w:p>
    <w:p>
      <w:pPr>
        <w:pStyle w:val="Body A"/>
        <w:numPr>
          <w:ilvl w:val="1"/>
          <w:numId w:val="2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Access limited to authorized Association/Society personnel</w:t>
      </w:r>
    </w:p>
    <w:p>
      <w:pPr>
        <w:pStyle w:val="Body A"/>
        <w:rPr>
          <w:rFonts w:ascii="Times New Roman" w:cs="Times New Roman" w:hAnsi="Times New Roman" w:eastAsia="Times New Roman"/>
        </w:rPr>
      </w:pPr>
    </w:p>
    <w:p>
      <w:pPr>
        <w:pStyle w:val="Body A"/>
        <w:numPr>
          <w:ilvl w:val="1"/>
          <w:numId w:val="2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Partial Access available to Residents who wish to employ the Staff</w:t>
      </w:r>
    </w:p>
    <w:p>
      <w:pPr>
        <w:pStyle w:val="Body A"/>
        <w:rPr>
          <w:rFonts w:ascii="Times New Roman" w:cs="Times New Roman" w:hAnsi="Times New Roman" w:eastAsia="Times New Roman"/>
        </w:rPr>
      </w:pPr>
    </w:p>
    <w:p>
      <w:pPr>
        <w:pStyle w:val="Body A"/>
        <w:numPr>
          <w:ilvl w:val="1"/>
          <w:numId w:val="2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Not shared with any third party except if required by law</w:t>
      </w:r>
    </w:p>
    <w:p>
      <w:pPr>
        <w:pStyle w:val="Body A"/>
        <w:rPr>
          <w:rFonts w:ascii="Times New Roman" w:cs="Times New Roman" w:hAnsi="Times New Roman" w:eastAsia="Times New Roman"/>
        </w:rPr>
      </w:pPr>
    </w:p>
    <w:p>
      <w:pPr>
        <w:pStyle w:val="Body A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  <w:lang w:val="en-US"/>
        </w:rPr>
        <w:t>Retention</w:t>
      </w:r>
    </w:p>
    <w:p>
      <w:pPr>
        <w:pStyle w:val="Body A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Data will be retained only while the person is employed with any of the homes/units in the Association/Society. If the person is not employed with any of the homes/units, their data will be deleted after one year of last employment or entry date.</w:t>
      </w:r>
    </w:p>
    <w:p>
      <w:pPr>
        <w:pStyle w:val="Body A"/>
        <w:rPr>
          <w:rFonts w:ascii="Times New Roman" w:cs="Times New Roman" w:hAnsi="Times New Roman" w:eastAsia="Times New Roman"/>
        </w:rPr>
      </w:pPr>
    </w:p>
    <w:p>
      <w:pPr>
        <w:pStyle w:val="Body A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  <w:lang w:val="en-US"/>
        </w:rPr>
        <w:t>Your Rights</w:t>
      </w:r>
    </w:p>
    <w:p>
      <w:pPr>
        <w:pStyle w:val="Body A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You may withdraw consent, seek correction/deletion, or raise grievance at:</w:t>
      </w:r>
    </w:p>
    <w:p>
      <w:pPr>
        <w:pStyle w:val="Body A"/>
        <w:rPr>
          <w:rFonts w:ascii="Times New Roman" w:cs="Times New Roman" w:hAnsi="Times New Roman" w:eastAsia="Times New Roman"/>
        </w:rPr>
      </w:pPr>
    </w:p>
    <w:p>
      <w:pPr>
        <w:pStyle w:val="Body A"/>
        <w:rPr>
          <w:rFonts w:ascii="Times New Roman" w:cs="Times New Roman" w:hAnsi="Times New Roman" w:eastAsia="Times New Roman"/>
          <w:outline w:val="0"/>
          <w:color w:val="56c1ff"/>
          <w:u w:color="56c1ff"/>
          <w14:textFill>
            <w14:solidFill>
              <w14:srgbClr w14:val="56C1FF"/>
            </w14:solidFill>
          </w14:textFill>
        </w:rPr>
      </w:pPr>
      <w:r>
        <w:rPr>
          <w:rFonts w:ascii="Times New Roman" w:hAnsi="Times New Roman"/>
          <w:outline w:val="0"/>
          <w:color w:val="56c1ff"/>
          <w:u w:color="56c1ff"/>
          <w:rtl w:val="0"/>
          <w:lang w:val="en-US"/>
          <w14:textFill>
            <w14:solidFill>
              <w14:srgbClr w14:val="56C1FF"/>
            </w14:solidFill>
          </w14:textFill>
        </w:rPr>
        <w:t>&lt;Association/Society Office location / email ID / Phone Number&gt;</w:t>
      </w:r>
    </w:p>
    <w:p>
      <w:pPr>
        <w:pStyle w:val="Body A"/>
        <w:rPr>
          <w:rFonts w:ascii="Times New Roman" w:cs="Times New Roman" w:hAnsi="Times New Roman" w:eastAsia="Times New Roman"/>
          <w:outline w:val="0"/>
          <w:color w:val="56c1ff"/>
          <w:u w:color="56c1ff"/>
          <w14:textFill>
            <w14:solidFill>
              <w14:srgbClr w14:val="56C1FF"/>
            </w14:solidFill>
          </w14:textFill>
        </w:rPr>
      </w:pPr>
    </w:p>
    <w:p>
      <w:pPr>
        <w:pStyle w:val="Body A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_______________________________________________________________________________________</w:t>
      </w:r>
    </w:p>
    <w:p>
      <w:pPr>
        <w:pStyle w:val="Body A"/>
        <w:rPr>
          <w:rFonts w:ascii="Times New Roman" w:cs="Times New Roman" w:hAnsi="Times New Roman" w:eastAsia="Times New Roman"/>
        </w:rPr>
      </w:pPr>
    </w:p>
    <w:p>
      <w:pPr>
        <w:pStyle w:val="Body A"/>
        <w:rPr>
          <w:rFonts w:ascii="Times New Roman" w:cs="Times New Roman" w:hAnsi="Times New Roman" w:eastAsia="Times New Roman"/>
        </w:rPr>
      </w:pPr>
    </w:p>
    <w:p>
      <w:pPr>
        <w:pStyle w:val="Heading 2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CONSENT DECLARATION</w:t>
      </w:r>
    </w:p>
    <w:p>
      <w:pPr>
        <w:pStyle w:val="Body A"/>
        <w:rPr>
          <w:rFonts w:ascii="Times New Roman" w:cs="Times New Roman" w:hAnsi="Times New Roman" w:eastAsia="Times New Roman"/>
        </w:rPr>
      </w:pPr>
    </w:p>
    <w:p>
      <w:pPr>
        <w:pStyle w:val="Body A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I, _____________________________________, ID# ________, voluntarily consent to the collection and processing of my personal data by </w:t>
      </w:r>
      <w:r>
        <w:rPr>
          <w:rFonts w:ascii="Times New Roman" w:hAnsi="Times New Roman"/>
          <w:outline w:val="0"/>
          <w:color w:val="56c1ff"/>
          <w:u w:color="56c1ff"/>
          <w:rtl w:val="0"/>
          <w:lang w:val="en-US"/>
          <w14:textFill>
            <w14:solidFill>
              <w14:srgbClr w14:val="56C1FF"/>
            </w14:solidFill>
          </w14:textFill>
        </w:rPr>
        <w:t>&lt;Name of the Association/Society&gt;</w:t>
      </w:r>
      <w:r>
        <w:rPr>
          <w:rFonts w:ascii="Times New Roman" w:hAnsi="Times New Roman"/>
          <w:rtl w:val="0"/>
          <w:lang w:val="en-US"/>
        </w:rPr>
        <w:t xml:space="preserve"> for the above purpose. I understand that providing personal data is voluntary, and necessary for working inside the premises of this organization.</w:t>
      </w:r>
    </w:p>
    <w:p>
      <w:pPr>
        <w:pStyle w:val="Body A"/>
        <w:rPr>
          <w:rFonts w:ascii="Times New Roman" w:cs="Times New Roman" w:hAnsi="Times New Roman" w:eastAsia="Times New Roman"/>
        </w:rPr>
      </w:pPr>
    </w:p>
    <w:p>
      <w:pPr>
        <w:pStyle w:val="Body A"/>
        <w:rPr>
          <w:rFonts w:ascii="Times New Roman" w:cs="Times New Roman" w:hAnsi="Times New Roman" w:eastAsia="Times New Roman"/>
        </w:rPr>
      </w:pPr>
    </w:p>
    <w:p>
      <w:pPr>
        <w:pStyle w:val="Body A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Signature______________________________</w:t>
      </w:r>
      <w:r>
        <w:rPr>
          <w:rFonts w:ascii="Times New Roman" w:cs="Times New Roman" w:hAnsi="Times New Roman" w:eastAsia="Times New Roman"/>
        </w:rPr>
        <w:br w:type="textWrapping"/>
        <w:br w:type="textWrapping"/>
      </w:r>
      <w:r>
        <w:rPr>
          <w:rFonts w:ascii="Times New Roman" w:hAnsi="Times New Roman"/>
          <w:rtl w:val="0"/>
          <w:lang w:val="en-US"/>
        </w:rPr>
        <w:t>Name _____________________________</w:t>
      </w:r>
    </w:p>
    <w:p>
      <w:pPr>
        <w:pStyle w:val="Body A"/>
        <w:rPr>
          <w:rFonts w:ascii="Times New Roman" w:cs="Times New Roman" w:hAnsi="Times New Roman" w:eastAsia="Times New Roman"/>
        </w:rPr>
      </w:pPr>
    </w:p>
    <w:p>
      <w:pPr>
        <w:pStyle w:val="Body A"/>
      </w:pPr>
      <w:r>
        <w:rPr>
          <w:rFonts w:ascii="Times New Roman" w:hAnsi="Times New Roman"/>
          <w:rtl w:val="0"/>
          <w:lang w:val="en-US"/>
        </w:rPr>
        <w:t>Date ______________________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Georg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Bullet Big"/>
  </w:abstractNum>
  <w:abstractNum w:abstractNumId="1">
    <w:multiLevelType w:val="hybridMultilevel"/>
    <w:styleLink w:val="Bullet Big"/>
    <w:lvl w:ilvl="0">
      <w:start w:val="1"/>
      <w:numFmt w:val="bullet"/>
      <w:suff w:val="tab"/>
      <w:lvlText w:val="•"/>
      <w:lvlJc w:val="left"/>
      <w:pPr>
        <w:ind w:left="220" w:hanging="22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480" w:hanging="240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720" w:hanging="240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960" w:hanging="240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200" w:hanging="240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440" w:hanging="240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680" w:hanging="240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920" w:hanging="240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160" w:hanging="240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itle">
    <w:name w:val="Title"/>
    <w:next w:val="Body A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60"/>
      <w:szCs w:val="60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Heading 2">
    <w:name w:val="Heading 2"/>
    <w:next w:val="Body A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Helvetica Neue" w:cs="Arial Unicode MS" w:hAnsi="Helvetica Neue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2"/>
      <w:szCs w:val="32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Bullet Big">
    <w:name w:val="Bullet Big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